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60" w:rsidRDefault="00387060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國立政治大學教育學院學校行政碩士在職專班</w:t>
      </w:r>
    </w:p>
    <w:p w:rsidR="00387060" w:rsidRDefault="00387060">
      <w:pPr>
        <w:ind w:firstLine="720"/>
        <w:rPr>
          <w:rFonts w:ascii="標楷體" w:eastAsia="標楷體"/>
          <w:sz w:val="36"/>
        </w:rPr>
      </w:pPr>
    </w:p>
    <w:p w:rsidR="00387060" w:rsidRDefault="001C447B" w:rsidP="001C447B">
      <w:pPr>
        <w:ind w:firstLineChars="850" w:firstLine="2380"/>
        <w:rPr>
          <w:rFonts w:ascii="標楷體" w:eastAsia="標楷體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387060">
        <w:rPr>
          <w:rFonts w:ascii="標楷體" w:eastAsia="標楷體" w:hint="eastAsia"/>
        </w:rPr>
        <w:t xml:space="preserve">  </w:t>
      </w:r>
      <w:r w:rsidR="00BF6E38">
        <w:rPr>
          <w:rFonts w:ascii="標楷體" w:eastAsia="標楷體" w:hint="eastAsia"/>
        </w:rPr>
        <w:t xml:space="preserve">  </w:t>
      </w:r>
      <w:bookmarkStart w:id="0" w:name="_GoBack"/>
      <w:bookmarkEnd w:id="0"/>
      <w:r w:rsidR="00387060">
        <w:rPr>
          <w:rFonts w:ascii="標楷體" w:eastAsia="標楷體" w:hint="eastAsia"/>
        </w:rPr>
        <w:t>所 撰 之 碩 士 學 位 論 文</w:t>
      </w:r>
    </w:p>
    <w:p w:rsidR="00CF383D" w:rsidRDefault="00CF383D" w:rsidP="00BF6E38">
      <w:pPr>
        <w:ind w:firstLineChars="850" w:firstLine="2040"/>
        <w:jc w:val="center"/>
        <w:rPr>
          <w:rFonts w:ascii="標楷體" w:eastAsia="標楷體"/>
        </w:rPr>
      </w:pPr>
    </w:p>
    <w:p w:rsidR="00387060" w:rsidRDefault="00BE768C">
      <w:pPr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1C02FF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8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E0y5+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"/>
            </w:pict>
          </mc:Fallback>
        </mc:AlternateContent>
      </w:r>
    </w:p>
    <w:p w:rsidR="00387060" w:rsidRDefault="0038706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業經本委員會審議通過</w:t>
      </w:r>
    </w:p>
    <w:p w:rsidR="00387060" w:rsidRDefault="0038706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</w:t>
      </w:r>
    </w:p>
    <w:tbl>
      <w:tblPr>
        <w:tblW w:w="0" w:type="auto"/>
        <w:tblInd w:w="2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114"/>
      </w:tblGrid>
      <w:tr w:rsidR="00387060" w:rsidTr="003F6FF3">
        <w:trPr>
          <w:trHeight w:val="1780"/>
        </w:trPr>
        <w:tc>
          <w:tcPr>
            <w:tcW w:w="3240" w:type="dxa"/>
          </w:tcPr>
          <w:p w:rsidR="00387060" w:rsidRDefault="004759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</w:t>
            </w:r>
            <w:r w:rsidR="00BE768C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1028700</wp:posOffset>
                      </wp:positionV>
                      <wp:extent cx="1943100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FD42279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1pt" to="313.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J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"/>
                  </w:pict>
                </mc:Fallback>
              </mc:AlternateConten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論文考試委員會主席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387060">
        <w:trPr>
          <w:trHeight w:val="1860"/>
        </w:trPr>
        <w:tc>
          <w:tcPr>
            <w:tcW w:w="3240" w:type="dxa"/>
          </w:tcPr>
          <w:p w:rsidR="00387060" w:rsidRDefault="00BE768C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990600</wp:posOffset>
                      </wp:positionV>
                      <wp:extent cx="194310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46AE2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78pt" to="313.6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v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gt8qc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900" w:firstLine="21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387060">
        <w:trPr>
          <w:trHeight w:val="1860"/>
        </w:trPr>
        <w:tc>
          <w:tcPr>
            <w:tcW w:w="3240" w:type="dxa"/>
            <w:vAlign w:val="bottom"/>
          </w:tcPr>
          <w:p w:rsidR="00387060" w:rsidRDefault="00BE768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1066800</wp:posOffset>
                      </wp:positionV>
                      <wp:extent cx="19431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5B7510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4pt" to="313.6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N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        </w:t>
            </w:r>
          </w:p>
          <w:p w:rsidR="00387060" w:rsidRDefault="00387060">
            <w:pPr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導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授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475908">
        <w:trPr>
          <w:trHeight w:val="1860"/>
        </w:trPr>
        <w:tc>
          <w:tcPr>
            <w:tcW w:w="3240" w:type="dxa"/>
            <w:vAlign w:val="bottom"/>
          </w:tcPr>
          <w:p w:rsidR="00475908" w:rsidRDefault="00475908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3114" w:type="dxa"/>
          </w:tcPr>
          <w:p w:rsidR="00475908" w:rsidRDefault="00475908">
            <w:pPr>
              <w:rPr>
                <w:rFonts w:ascii="標楷體" w:eastAsia="標楷體"/>
              </w:rPr>
            </w:pPr>
          </w:p>
          <w:p w:rsidR="00475908" w:rsidRDefault="00475908">
            <w:pPr>
              <w:rPr>
                <w:rFonts w:ascii="標楷體" w:eastAsia="標楷體"/>
              </w:rPr>
            </w:pPr>
          </w:p>
          <w:p w:rsidR="00475908" w:rsidRDefault="00475908">
            <w:pPr>
              <w:rPr>
                <w:rFonts w:ascii="標楷體" w:eastAsia="標楷體"/>
              </w:rPr>
            </w:pPr>
          </w:p>
          <w:p w:rsidR="00475908" w:rsidRDefault="00475908">
            <w:pPr>
              <w:rPr>
                <w:rFonts w:ascii="標楷體" w:eastAsia="標楷體"/>
              </w:rPr>
            </w:pPr>
          </w:p>
          <w:p w:rsidR="00475908" w:rsidRDefault="00475908">
            <w:pPr>
              <w:rPr>
                <w:rFonts w:ascii="標楷體" w:eastAsia="標楷體"/>
              </w:rPr>
            </w:pPr>
          </w:p>
          <w:p w:rsidR="00475908" w:rsidRDefault="00BE768C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7620</wp:posOffset>
                      </wp:positionV>
                      <wp:extent cx="1943100" cy="0"/>
                      <wp:effectExtent l="0" t="0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76DADE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6pt" to="151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kq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"/>
                  </w:pict>
                </mc:Fallback>
              </mc:AlternateContent>
            </w:r>
          </w:p>
        </w:tc>
      </w:tr>
      <w:tr w:rsidR="00387060" w:rsidTr="003F6FF3">
        <w:trPr>
          <w:trHeight w:val="1928"/>
        </w:trPr>
        <w:tc>
          <w:tcPr>
            <w:tcW w:w="3240" w:type="dxa"/>
          </w:tcPr>
          <w:p w:rsidR="00387060" w:rsidRDefault="00BE768C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1028700</wp:posOffset>
                      </wp:positionV>
                      <wp:extent cx="194310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8914E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1pt" to="313.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G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院     </w:t>
            </w:r>
            <w:r w:rsidR="006A2B52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長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</w:tc>
      </w:tr>
    </w:tbl>
    <w:p w:rsidR="00387060" w:rsidRDefault="00387060">
      <w:pPr>
        <w:rPr>
          <w:rFonts w:ascii="標楷體" w:eastAsia="標楷體"/>
        </w:rPr>
      </w:pPr>
    </w:p>
    <w:p w:rsidR="00387060" w:rsidRDefault="00387060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 xml:space="preserve">  中  華  民  國      </w:t>
      </w:r>
      <w:r w:rsidR="001C447B"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</w:rPr>
        <w:t>年           月            日</w:t>
      </w:r>
    </w:p>
    <w:sectPr w:rsidR="00387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B2" w:rsidRDefault="00747FB2" w:rsidP="006A2B52">
      <w:r>
        <w:separator/>
      </w:r>
    </w:p>
  </w:endnote>
  <w:endnote w:type="continuationSeparator" w:id="0">
    <w:p w:rsidR="00747FB2" w:rsidRDefault="00747FB2" w:rsidP="006A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B2" w:rsidRDefault="00747FB2" w:rsidP="006A2B52">
      <w:r>
        <w:separator/>
      </w:r>
    </w:p>
  </w:footnote>
  <w:footnote w:type="continuationSeparator" w:id="0">
    <w:p w:rsidR="00747FB2" w:rsidRDefault="00747FB2" w:rsidP="006A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1"/>
    <w:rsid w:val="00036422"/>
    <w:rsid w:val="001C447B"/>
    <w:rsid w:val="00300EE1"/>
    <w:rsid w:val="00387060"/>
    <w:rsid w:val="003B03DE"/>
    <w:rsid w:val="003F6FF3"/>
    <w:rsid w:val="00475908"/>
    <w:rsid w:val="006675D5"/>
    <w:rsid w:val="006A2B52"/>
    <w:rsid w:val="0074033E"/>
    <w:rsid w:val="00747FB2"/>
    <w:rsid w:val="0078239F"/>
    <w:rsid w:val="007A597F"/>
    <w:rsid w:val="007C4054"/>
    <w:rsid w:val="00816A30"/>
    <w:rsid w:val="00832FE1"/>
    <w:rsid w:val="00BE768C"/>
    <w:rsid w:val="00BF6E38"/>
    <w:rsid w:val="00C464A9"/>
    <w:rsid w:val="00CC62ED"/>
    <w:rsid w:val="00CD1A72"/>
    <w:rsid w:val="00CF383D"/>
    <w:rsid w:val="00D55CF7"/>
    <w:rsid w:val="00D847BE"/>
    <w:rsid w:val="00E44276"/>
    <w:rsid w:val="00E62938"/>
    <w:rsid w:val="00ED7739"/>
    <w:rsid w:val="00F25072"/>
    <w:rsid w:val="00F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6BD785-EE9B-4A60-B3D0-4CB2444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6A2B52"/>
    <w:rPr>
      <w:kern w:val="2"/>
    </w:rPr>
  </w:style>
  <w:style w:type="paragraph" w:styleId="a5">
    <w:name w:val="footer"/>
    <w:basedOn w:val="a"/>
    <w:link w:val="a6"/>
    <w:rsid w:val="006A2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6A2B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154</Characters>
  <Application>Microsoft Office Word</Application>
  <DocSecurity>0</DocSecurity>
  <Lines>154</Lines>
  <Paragraphs>38</Paragraphs>
  <ScaleCrop>false</ScaleCrop>
  <Company>國立政治大學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學位論文審定書_共同指導</dc:title>
  <dc:subject/>
  <dc:creator>國立政治大學</dc:creator>
  <cp:keywords/>
  <cp:lastModifiedBy>USER</cp:lastModifiedBy>
  <cp:revision>3</cp:revision>
  <cp:lastPrinted>2003-06-23T01:19:00Z</cp:lastPrinted>
  <dcterms:created xsi:type="dcterms:W3CDTF">2025-06-21T02:47:00Z</dcterms:created>
  <dcterms:modified xsi:type="dcterms:W3CDTF">2026-02-24T08:57:00Z</dcterms:modified>
</cp:coreProperties>
</file>